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D3" w:rsidRDefault="00B54ED3" w:rsidP="00250907">
      <w:pPr>
        <w:spacing w:line="360" w:lineRule="auto"/>
        <w:ind w:firstLineChars="300" w:firstLine="843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bookmarkStart w:id="0" w:name="_Hlk102201212"/>
      <w:r w:rsidRPr="00F24A64">
        <w:rPr>
          <w:rFonts w:ascii="仿宋_GB2312" w:eastAsia="仿宋_GB2312" w:hAnsi="宋体" w:hint="eastAsia"/>
          <w:b/>
          <w:bCs/>
          <w:sz w:val="28"/>
          <w:szCs w:val="28"/>
        </w:rPr>
        <w:t>组织学与胚胎学</w:t>
      </w:r>
    </w:p>
    <w:p w:rsidR="00F24A64" w:rsidRPr="00F24A64" w:rsidRDefault="00F24A64" w:rsidP="00250907">
      <w:pPr>
        <w:spacing w:line="360" w:lineRule="auto"/>
        <w:ind w:firstLineChars="300" w:firstLine="843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</w:p>
    <w:bookmarkEnd w:id="0"/>
    <w:p w:rsidR="002415D7" w:rsidRPr="00F24A64" w:rsidRDefault="008C41FF" w:rsidP="00B54ED3">
      <w:pPr>
        <w:spacing w:line="360" w:lineRule="auto"/>
        <w:ind w:firstLineChars="300" w:firstLine="840"/>
        <w:rPr>
          <w:rFonts w:ascii="仿宋_GB2312" w:eastAsia="仿宋_GB2312" w:hAnsi="宋体" w:hint="eastAsia"/>
          <w:sz w:val="28"/>
          <w:szCs w:val="28"/>
        </w:rPr>
      </w:pPr>
      <w:r w:rsidRPr="00F24A64">
        <w:rPr>
          <w:rFonts w:ascii="仿宋_GB2312" w:eastAsia="仿宋_GB2312" w:hAnsi="宋体" w:hint="eastAsia"/>
          <w:sz w:val="28"/>
          <w:szCs w:val="28"/>
        </w:rPr>
        <w:t>《组织学与胚胎学》是重要的医学基础课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，是由“组织学”和“胚胎学”两门学科组成。组织学是研究正常人体微细结构及其相关功能的学科，胚胎学是</w:t>
      </w:r>
      <w:r w:rsidR="000F109F" w:rsidRPr="00F24A64">
        <w:rPr>
          <w:rFonts w:ascii="仿宋_GB2312" w:eastAsia="仿宋_GB2312" w:hAnsi="宋体" w:hint="eastAsia"/>
          <w:sz w:val="28"/>
          <w:szCs w:val="28"/>
        </w:rPr>
        <w:t>从受精卵发育为新生个体的过程及其机理的科学，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两部分既相互联系又自成体系。</w:t>
      </w:r>
      <w:r w:rsidR="000F109F" w:rsidRPr="00F24A64">
        <w:rPr>
          <w:rFonts w:ascii="仿宋_GB2312" w:eastAsia="仿宋_GB2312" w:hAnsi="宋体" w:hint="eastAsia"/>
          <w:sz w:val="28"/>
          <w:szCs w:val="28"/>
        </w:rPr>
        <w:t>《组织学与胚胎学》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是解剖学向微观研究的一门形态学课程，是后续生理学、病理学</w:t>
      </w:r>
      <w:r w:rsidR="00E11B59" w:rsidRPr="00F24A64">
        <w:rPr>
          <w:rFonts w:ascii="仿宋_GB2312" w:eastAsia="仿宋_GB2312" w:hAnsi="宋体" w:hint="eastAsia"/>
          <w:sz w:val="28"/>
          <w:szCs w:val="28"/>
        </w:rPr>
        <w:t>、影像学、妇产科学、生殖医学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等课程的前导内容和基础</w:t>
      </w:r>
      <w:r w:rsidR="00E11B59" w:rsidRPr="00F24A64">
        <w:rPr>
          <w:rFonts w:ascii="仿宋_GB2312" w:eastAsia="仿宋_GB2312" w:hAnsi="宋体" w:hint="eastAsia"/>
          <w:sz w:val="28"/>
          <w:szCs w:val="28"/>
        </w:rPr>
        <w:t>，为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能够更好地分析</w:t>
      </w:r>
      <w:r w:rsidR="00E11B59" w:rsidRPr="00F24A64">
        <w:rPr>
          <w:rFonts w:ascii="仿宋_GB2312" w:eastAsia="仿宋_GB2312" w:hAnsi="宋体" w:hint="eastAsia"/>
          <w:sz w:val="28"/>
          <w:szCs w:val="28"/>
        </w:rPr>
        <w:t>和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理解人体的生理过程和病理现象</w:t>
      </w:r>
      <w:r w:rsidR="00E11B59" w:rsidRPr="00F24A64">
        <w:rPr>
          <w:rFonts w:ascii="仿宋_GB2312" w:eastAsia="仿宋_GB2312" w:hAnsi="宋体" w:hint="eastAsia"/>
          <w:sz w:val="28"/>
          <w:szCs w:val="28"/>
        </w:rPr>
        <w:t>奠定基础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。本课程注重基础知识与临床实践应用的结合，</w:t>
      </w:r>
      <w:r w:rsidR="00E11B59" w:rsidRPr="00F24A64">
        <w:rPr>
          <w:rFonts w:ascii="仿宋_GB2312" w:eastAsia="仿宋_GB2312" w:hAnsi="宋体" w:hint="eastAsia"/>
          <w:sz w:val="28"/>
          <w:szCs w:val="28"/>
        </w:rPr>
        <w:t>坚持以学生发展为中心，融合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课程思政，培养学生独立思考、主动学习、终身学习、创新精神</w:t>
      </w:r>
      <w:r w:rsidR="00E11B59" w:rsidRPr="00F24A64">
        <w:rPr>
          <w:rFonts w:ascii="仿宋_GB2312" w:eastAsia="仿宋_GB2312" w:hAnsi="宋体" w:hint="eastAsia"/>
          <w:sz w:val="28"/>
          <w:szCs w:val="28"/>
        </w:rPr>
        <w:t>的能力</w:t>
      </w:r>
      <w:r w:rsidR="00EE7363" w:rsidRPr="00F24A64">
        <w:rPr>
          <w:rFonts w:ascii="仿宋_GB2312" w:eastAsia="仿宋_GB2312" w:hAnsi="宋体" w:hint="eastAsia"/>
          <w:sz w:val="28"/>
          <w:szCs w:val="28"/>
        </w:rPr>
        <w:t>与良好职业素养。</w:t>
      </w:r>
      <w:r w:rsidR="00AA3151" w:rsidRPr="00F24A64">
        <w:rPr>
          <w:rFonts w:ascii="仿宋_GB2312" w:eastAsia="仿宋_GB2312" w:hAnsi="宋体" w:hint="eastAsia"/>
          <w:sz w:val="28"/>
          <w:szCs w:val="28"/>
        </w:rPr>
        <w:t>本课程</w:t>
      </w:r>
      <w:r w:rsidRPr="00F24A64">
        <w:rPr>
          <w:rFonts w:ascii="仿宋_GB2312" w:eastAsia="仿宋_GB2312" w:hAnsi="宋体" w:hint="eastAsia"/>
          <w:sz w:val="28"/>
          <w:szCs w:val="28"/>
        </w:rPr>
        <w:t>是</w:t>
      </w:r>
      <w:r w:rsidR="00AA3151" w:rsidRPr="00F24A64">
        <w:rPr>
          <w:rFonts w:ascii="仿宋_GB2312" w:eastAsia="仿宋_GB2312" w:hAnsi="宋体" w:hint="eastAsia"/>
          <w:sz w:val="28"/>
          <w:szCs w:val="28"/>
        </w:rPr>
        <w:t>河北省研究生示范课程、一流本科课堂、</w:t>
      </w:r>
      <w:proofErr w:type="gramStart"/>
      <w:r w:rsidR="00AA3151" w:rsidRPr="00F24A64">
        <w:rPr>
          <w:rFonts w:ascii="仿宋_GB2312" w:eastAsia="仿宋_GB2312" w:hAnsi="宋体" w:hint="eastAsia"/>
          <w:sz w:val="28"/>
          <w:szCs w:val="28"/>
        </w:rPr>
        <w:t>课程思政示范</w:t>
      </w:r>
      <w:proofErr w:type="gramEnd"/>
      <w:r w:rsidR="00AA3151" w:rsidRPr="00F24A64">
        <w:rPr>
          <w:rFonts w:ascii="仿宋_GB2312" w:eastAsia="仿宋_GB2312" w:hAnsi="宋体" w:hint="eastAsia"/>
          <w:sz w:val="28"/>
          <w:szCs w:val="28"/>
        </w:rPr>
        <w:t>课程；</w:t>
      </w:r>
      <w:r w:rsidRPr="00F24A64">
        <w:rPr>
          <w:rFonts w:ascii="仿宋_GB2312" w:eastAsia="仿宋_GB2312" w:hAnsi="宋体" w:hint="eastAsia"/>
          <w:sz w:val="28"/>
          <w:szCs w:val="28"/>
        </w:rPr>
        <w:t>校级优秀课程、校级在线精品课程、课堂品牌课程。</w:t>
      </w:r>
    </w:p>
    <w:sectPr w:rsidR="002415D7" w:rsidRPr="00F24A64" w:rsidSect="007E5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AA" w:rsidRDefault="007801AA" w:rsidP="00B54ED3">
      <w:r>
        <w:separator/>
      </w:r>
    </w:p>
  </w:endnote>
  <w:endnote w:type="continuationSeparator" w:id="0">
    <w:p w:rsidR="007801AA" w:rsidRDefault="007801AA" w:rsidP="00B5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AA" w:rsidRDefault="007801AA" w:rsidP="00B54ED3">
      <w:r>
        <w:separator/>
      </w:r>
    </w:p>
  </w:footnote>
  <w:footnote w:type="continuationSeparator" w:id="0">
    <w:p w:rsidR="007801AA" w:rsidRDefault="007801AA" w:rsidP="00B5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1FF"/>
    <w:rsid w:val="000F109F"/>
    <w:rsid w:val="001A6481"/>
    <w:rsid w:val="00250907"/>
    <w:rsid w:val="00523D62"/>
    <w:rsid w:val="00612546"/>
    <w:rsid w:val="00663FC7"/>
    <w:rsid w:val="006C49C2"/>
    <w:rsid w:val="00752548"/>
    <w:rsid w:val="007801AA"/>
    <w:rsid w:val="007E53E7"/>
    <w:rsid w:val="008419F9"/>
    <w:rsid w:val="008C41FF"/>
    <w:rsid w:val="009711D4"/>
    <w:rsid w:val="00976AC5"/>
    <w:rsid w:val="00A13318"/>
    <w:rsid w:val="00AA3151"/>
    <w:rsid w:val="00B54ED3"/>
    <w:rsid w:val="00C7788C"/>
    <w:rsid w:val="00CE36C7"/>
    <w:rsid w:val="00D95EF7"/>
    <w:rsid w:val="00E11B59"/>
    <w:rsid w:val="00EA5A16"/>
    <w:rsid w:val="00EB2CF4"/>
    <w:rsid w:val="00EE7363"/>
    <w:rsid w:val="00F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6</cp:revision>
  <dcterms:created xsi:type="dcterms:W3CDTF">2022-04-29T06:59:00Z</dcterms:created>
  <dcterms:modified xsi:type="dcterms:W3CDTF">2022-05-05T00:55:00Z</dcterms:modified>
</cp:coreProperties>
</file>